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421"/>
        <w:tblW w:w="5000" w:type="pct"/>
        <w:tblLook w:val="0000" w:firstRow="0" w:lastRow="0" w:firstColumn="0" w:lastColumn="0" w:noHBand="0" w:noVBand="0"/>
      </w:tblPr>
      <w:tblGrid>
        <w:gridCol w:w="2664"/>
        <w:gridCol w:w="4450"/>
        <w:gridCol w:w="2246"/>
      </w:tblGrid>
      <w:tr w:rsidR="00E97763" w:rsidRPr="00715DEC" w14:paraId="24F51ADB" w14:textId="77777777" w:rsidTr="00566448">
        <w:trPr>
          <w:trHeight w:val="1399"/>
        </w:trPr>
        <w:tc>
          <w:tcPr>
            <w:tcW w:w="1423" w:type="pct"/>
            <w:vAlign w:val="bottom"/>
          </w:tcPr>
          <w:p w14:paraId="228849A6" w14:textId="77777777" w:rsidR="00E97763" w:rsidRPr="00353809" w:rsidRDefault="00E97763" w:rsidP="00566448">
            <w:pPr>
              <w:jc w:val="center"/>
              <w:rPr>
                <w:rFonts w:ascii="Copperplate" w:hAnsi="Copperplate"/>
                <w:color w:val="000080"/>
              </w:rPr>
            </w:pPr>
          </w:p>
          <w:p w14:paraId="617E2BCF" w14:textId="77777777" w:rsidR="00E97763" w:rsidRPr="003728F7" w:rsidRDefault="00E97763" w:rsidP="00566448">
            <w:pPr>
              <w:jc w:val="center"/>
              <w:rPr>
                <w:color w:val="000080"/>
                <w:sz w:val="16"/>
                <w:szCs w:val="16"/>
              </w:rPr>
            </w:pPr>
          </w:p>
        </w:tc>
        <w:tc>
          <w:tcPr>
            <w:tcW w:w="2377" w:type="pct"/>
            <w:vMerge w:val="restart"/>
          </w:tcPr>
          <w:p w14:paraId="4063A17B" w14:textId="77777777" w:rsidR="00E97763" w:rsidRPr="00266652" w:rsidRDefault="00E97763" w:rsidP="00566448">
            <w:pPr>
              <w:rPr>
                <w:sz w:val="2"/>
                <w:szCs w:val="36"/>
              </w:rPr>
            </w:pPr>
          </w:p>
          <w:p w14:paraId="4936BA22" w14:textId="77777777" w:rsidR="00E97763" w:rsidRPr="00266652" w:rsidRDefault="00E97763" w:rsidP="00566448">
            <w:pPr>
              <w:jc w:val="center"/>
              <w:rPr>
                <w:sz w:val="2"/>
                <w:szCs w:val="36"/>
              </w:rPr>
            </w:pPr>
          </w:p>
          <w:p w14:paraId="538F8B02" w14:textId="77777777" w:rsidR="00E97763" w:rsidRDefault="00E97763" w:rsidP="00566448">
            <w:pPr>
              <w:jc w:val="center"/>
              <w:rPr>
                <w:rFonts w:ascii="Old English Text MT" w:hAnsi="Old English Text MT"/>
                <w:color w:val="000080"/>
                <w:sz w:val="36"/>
                <w:szCs w:val="36"/>
              </w:rPr>
            </w:pPr>
            <w:r>
              <w:rPr>
                <w:rFonts w:ascii="Old English Text MT" w:hAnsi="Old English Text MT"/>
                <w:color w:val="000080"/>
                <w:sz w:val="36"/>
                <w:szCs w:val="36"/>
              </w:rPr>
              <w:t>Office of the Governor</w:t>
            </w:r>
          </w:p>
          <w:p w14:paraId="44D4B1B4" w14:textId="77777777" w:rsidR="00E97763" w:rsidRPr="00D01759" w:rsidRDefault="00E97763" w:rsidP="00566448">
            <w:pPr>
              <w:jc w:val="center"/>
              <w:rPr>
                <w:rFonts w:ascii="Old English Text MT" w:hAnsi="Old English Text MT"/>
                <w:color w:val="000080"/>
                <w:sz w:val="32"/>
                <w:szCs w:val="36"/>
              </w:rPr>
            </w:pPr>
            <w:r w:rsidRPr="00266652">
              <w:rPr>
                <w:rFonts w:ascii="Old English Text MT" w:hAnsi="Old English Text MT"/>
                <w:color w:val="000080"/>
                <w:sz w:val="32"/>
                <w:szCs w:val="36"/>
              </w:rPr>
              <w:t>State of Louisiana</w:t>
            </w:r>
          </w:p>
          <w:p w14:paraId="2EB22866" w14:textId="77777777" w:rsidR="00E97763" w:rsidRDefault="00E97763" w:rsidP="00566448">
            <w:pPr>
              <w:jc w:val="center"/>
              <w:rPr>
                <w:b/>
              </w:rPr>
            </w:pPr>
            <w:r>
              <w:rPr>
                <w:rFonts w:ascii="Copperplate" w:hAnsi="Copperplate"/>
                <w:noProof/>
                <w:color w:val="000080"/>
              </w:rPr>
              <w:drawing>
                <wp:anchor distT="0" distB="0" distL="114300" distR="114300" simplePos="0" relativeHeight="251659264" behindDoc="0" locked="0" layoutInCell="1" allowOverlap="1" wp14:anchorId="5C57F07F" wp14:editId="34B220AA">
                  <wp:simplePos x="0" y="0"/>
                  <wp:positionH relativeFrom="margin">
                    <wp:posOffset>919035</wp:posOffset>
                  </wp:positionH>
                  <wp:positionV relativeFrom="margin">
                    <wp:posOffset>1023696</wp:posOffset>
                  </wp:positionV>
                  <wp:extent cx="912495" cy="904875"/>
                  <wp:effectExtent l="0" t="0" r="1905" b="9525"/>
                  <wp:wrapSquare wrapText="bothSides"/>
                  <wp:docPr id="2" name="Picture 2" descr="A picture containing text, soup, dish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soup, dish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95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C49B03" w14:textId="77777777" w:rsidR="00E97763" w:rsidRPr="00353809" w:rsidRDefault="00E97763" w:rsidP="00566448">
            <w:pPr>
              <w:jc w:val="center"/>
              <w:rPr>
                <w:b/>
              </w:rPr>
            </w:pPr>
          </w:p>
        </w:tc>
        <w:tc>
          <w:tcPr>
            <w:tcW w:w="1200" w:type="pct"/>
          </w:tcPr>
          <w:p w14:paraId="287B8048" w14:textId="77777777" w:rsidR="00E97763" w:rsidRPr="00266652" w:rsidRDefault="00E97763" w:rsidP="00566448"/>
        </w:tc>
      </w:tr>
      <w:tr w:rsidR="00E97763" w:rsidRPr="00715DEC" w14:paraId="160BC381" w14:textId="77777777" w:rsidTr="00566448">
        <w:trPr>
          <w:trHeight w:val="1054"/>
        </w:trPr>
        <w:tc>
          <w:tcPr>
            <w:tcW w:w="1423" w:type="pct"/>
          </w:tcPr>
          <w:p w14:paraId="6A140F16" w14:textId="77777777" w:rsidR="00E97763" w:rsidRPr="00254701" w:rsidRDefault="00E97763" w:rsidP="00566448">
            <w:pPr>
              <w:jc w:val="center"/>
              <w:rPr>
                <w:rFonts w:ascii="Light Roman Std" w:hAnsi="Light Roman Std"/>
                <w:color w:val="000080"/>
                <w:szCs w:val="16"/>
              </w:rPr>
            </w:pPr>
            <w:r w:rsidRPr="00254701">
              <w:rPr>
                <w:rFonts w:ascii="Light Roman Std" w:hAnsi="Light Roman Std"/>
                <w:b/>
                <w:color w:val="000080"/>
                <w:szCs w:val="16"/>
              </w:rPr>
              <w:t>Jeff Landry</w:t>
            </w:r>
          </w:p>
          <w:p w14:paraId="1E939C6E" w14:textId="77777777" w:rsidR="00E97763" w:rsidRPr="003728F7" w:rsidRDefault="00E97763" w:rsidP="00566448">
            <w:pPr>
              <w:jc w:val="center"/>
              <w:rPr>
                <w:noProof/>
                <w:color w:val="000080"/>
              </w:rPr>
            </w:pPr>
            <w:r w:rsidRPr="00254701">
              <w:rPr>
                <w:rFonts w:ascii="Light Roman Std" w:hAnsi="Light Roman Std"/>
                <w:color w:val="000080"/>
                <w:sz w:val="18"/>
                <w:szCs w:val="16"/>
              </w:rPr>
              <w:t>Governor</w:t>
            </w:r>
          </w:p>
        </w:tc>
        <w:tc>
          <w:tcPr>
            <w:tcW w:w="2377" w:type="pct"/>
            <w:vMerge/>
          </w:tcPr>
          <w:p w14:paraId="1FE4EED8" w14:textId="77777777" w:rsidR="00E97763" w:rsidRPr="00715DEC" w:rsidRDefault="00E97763" w:rsidP="0056644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00" w:type="pct"/>
          </w:tcPr>
          <w:p w14:paraId="2CABA7DE" w14:textId="77777777" w:rsidR="00E97763" w:rsidRDefault="00E97763" w:rsidP="00566448">
            <w:pPr>
              <w:jc w:val="center"/>
              <w:rPr>
                <w:color w:val="000080"/>
                <w:sz w:val="14"/>
                <w:szCs w:val="14"/>
              </w:rPr>
            </w:pPr>
            <w:r w:rsidRPr="002A7DD9">
              <w:rPr>
                <w:b/>
                <w:color w:val="000080"/>
                <w:sz w:val="14"/>
                <w:szCs w:val="14"/>
              </w:rPr>
              <w:t>P.O. Box 94004</w:t>
            </w:r>
            <w:r w:rsidRPr="002A7DD9">
              <w:rPr>
                <w:color w:val="000080"/>
                <w:sz w:val="14"/>
                <w:szCs w:val="14"/>
              </w:rPr>
              <w:t xml:space="preserve">                 </w:t>
            </w:r>
          </w:p>
          <w:p w14:paraId="5053A97E" w14:textId="77777777" w:rsidR="00E97763" w:rsidRPr="002A7DD9" w:rsidRDefault="00E97763" w:rsidP="00566448">
            <w:pPr>
              <w:jc w:val="center"/>
              <w:rPr>
                <w:color w:val="000080"/>
                <w:sz w:val="14"/>
                <w:szCs w:val="14"/>
              </w:rPr>
            </w:pPr>
            <w:r w:rsidRPr="002A7DD9">
              <w:rPr>
                <w:color w:val="000080"/>
                <w:sz w:val="14"/>
                <w:szCs w:val="14"/>
              </w:rPr>
              <w:t xml:space="preserve"> Baton Rouge, Louisiana 70804</w:t>
            </w:r>
          </w:p>
          <w:p w14:paraId="349A294E" w14:textId="77777777" w:rsidR="00E97763" w:rsidRPr="002A7DD9" w:rsidRDefault="00E97763" w:rsidP="00566448">
            <w:pPr>
              <w:jc w:val="center"/>
              <w:rPr>
                <w:color w:val="000080"/>
                <w:sz w:val="14"/>
                <w:szCs w:val="14"/>
              </w:rPr>
            </w:pPr>
            <w:r w:rsidRPr="002A7DD9">
              <w:rPr>
                <w:color w:val="000080"/>
                <w:sz w:val="14"/>
                <w:szCs w:val="14"/>
              </w:rPr>
              <w:t>(225) 342-7015</w:t>
            </w:r>
          </w:p>
          <w:p w14:paraId="192F69B5" w14:textId="77777777" w:rsidR="00E97763" w:rsidRPr="002A7DD9" w:rsidRDefault="00E97763" w:rsidP="00566448">
            <w:pPr>
              <w:jc w:val="center"/>
              <w:rPr>
                <w:color w:val="000080"/>
                <w:sz w:val="14"/>
                <w:szCs w:val="14"/>
              </w:rPr>
            </w:pPr>
            <w:r w:rsidRPr="002A7DD9">
              <w:rPr>
                <w:color w:val="000080"/>
                <w:sz w:val="14"/>
                <w:szCs w:val="14"/>
              </w:rPr>
              <w:t>GOV.LA.GOV</w:t>
            </w:r>
          </w:p>
          <w:p w14:paraId="4AF70C76" w14:textId="77777777" w:rsidR="00E97763" w:rsidRDefault="00E97763" w:rsidP="00566448">
            <w:pPr>
              <w:jc w:val="center"/>
              <w:rPr>
                <w:b/>
                <w:color w:val="000080"/>
                <w:sz w:val="16"/>
                <w:szCs w:val="16"/>
              </w:rPr>
            </w:pPr>
          </w:p>
          <w:p w14:paraId="02A5DE31" w14:textId="77777777" w:rsidR="00E97763" w:rsidRPr="003728F7" w:rsidRDefault="00E97763" w:rsidP="00566448">
            <w:pPr>
              <w:jc w:val="center"/>
              <w:rPr>
                <w:color w:val="000080"/>
                <w:sz w:val="16"/>
                <w:szCs w:val="16"/>
              </w:rPr>
            </w:pPr>
          </w:p>
          <w:p w14:paraId="3049B0AE" w14:textId="77777777" w:rsidR="00E97763" w:rsidRPr="00715DEC" w:rsidRDefault="00E97763" w:rsidP="00566448">
            <w:pPr>
              <w:jc w:val="center"/>
            </w:pPr>
          </w:p>
        </w:tc>
      </w:tr>
    </w:tbl>
    <w:p w14:paraId="02C51DD0" w14:textId="77777777" w:rsidR="00E97763" w:rsidRPr="00E97763" w:rsidRDefault="00E97763" w:rsidP="00E97763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E97763">
        <w:rPr>
          <w:rFonts w:ascii="Times New Roman" w:hAnsi="Times New Roman" w:cs="Times New Roman"/>
          <w:b/>
          <w:color w:val="002060"/>
          <w:sz w:val="32"/>
          <w:szCs w:val="32"/>
        </w:rPr>
        <w:t>PUBLIC MEETING NOTICE</w:t>
      </w:r>
    </w:p>
    <w:p w14:paraId="5F156BA2" w14:textId="0195C9D2" w:rsidR="00E97763" w:rsidRPr="00E97763" w:rsidRDefault="00E97763" w:rsidP="00E97763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97763"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  <w:r w:rsidRPr="00E97763">
        <w:rPr>
          <w:rFonts w:ascii="Times New Roman" w:hAnsi="Times New Roman" w:cs="Times New Roman"/>
          <w:b/>
          <w:color w:val="002060"/>
          <w:sz w:val="24"/>
          <w:szCs w:val="24"/>
        </w:rPr>
        <w:t>ouncil on Children of Incarcerated Parents and Caregivers</w:t>
      </w:r>
    </w:p>
    <w:p w14:paraId="53CF1319" w14:textId="783A6C33" w:rsidR="00E97763" w:rsidRPr="00E97763" w:rsidRDefault="00E97763" w:rsidP="00E97763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E97763">
        <w:rPr>
          <w:rFonts w:ascii="Times New Roman" w:hAnsi="Times New Roman" w:cs="Times New Roman"/>
          <w:b/>
          <w:color w:val="002060"/>
          <w:sz w:val="24"/>
          <w:szCs w:val="24"/>
        </w:rPr>
        <w:t>August 27</w:t>
      </w:r>
      <w:r w:rsidRPr="00E9776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</w:t>
      </w:r>
      <w:proofErr w:type="gramStart"/>
      <w:r w:rsidRPr="00E97763">
        <w:rPr>
          <w:rFonts w:ascii="Times New Roman" w:hAnsi="Times New Roman" w:cs="Times New Roman"/>
          <w:b/>
          <w:color w:val="002060"/>
          <w:sz w:val="24"/>
          <w:szCs w:val="24"/>
        </w:rPr>
        <w:t>2025</w:t>
      </w:r>
      <w:proofErr w:type="gramEnd"/>
      <w:r w:rsidRPr="00E9776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E97763">
        <w:rPr>
          <w:rFonts w:ascii="Times New Roman" w:hAnsi="Times New Roman" w:cs="Times New Roman"/>
          <w:color w:val="002060"/>
          <w:sz w:val="24"/>
          <w:szCs w:val="24"/>
        </w:rPr>
        <w:t xml:space="preserve">| </w:t>
      </w:r>
      <w:r w:rsidRPr="00E97763">
        <w:rPr>
          <w:rFonts w:ascii="Times New Roman" w:hAnsi="Times New Roman" w:cs="Times New Roman"/>
          <w:b/>
          <w:color w:val="002060"/>
          <w:sz w:val="24"/>
          <w:szCs w:val="24"/>
        </w:rPr>
        <w:t>10 AM – 12 PM</w:t>
      </w:r>
    </w:p>
    <w:p w14:paraId="4A1C907B" w14:textId="77777777" w:rsidR="00E97763" w:rsidRPr="00E97763" w:rsidRDefault="00E97763" w:rsidP="00E97763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97763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Pr="00E97763">
        <w:rPr>
          <w:rFonts w:ascii="Times New Roman" w:hAnsi="Times New Roman" w:cs="Times New Roman"/>
          <w:b/>
          <w:color w:val="002060"/>
          <w:sz w:val="24"/>
          <w:szCs w:val="24"/>
          <w:vertAlign w:val="superscript"/>
        </w:rPr>
        <w:t>th</w:t>
      </w:r>
      <w:r w:rsidRPr="00E9776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floor Press Room, State Capitol</w:t>
      </w:r>
    </w:p>
    <w:p w14:paraId="280080D9" w14:textId="77777777" w:rsidR="00E97763" w:rsidRPr="003C63BE" w:rsidRDefault="00E97763" w:rsidP="00E97763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C63BE">
        <w:rPr>
          <w:rFonts w:ascii="Times New Roman" w:hAnsi="Times New Roman" w:cs="Times New Roman"/>
          <w:b/>
          <w:color w:val="002060"/>
          <w:sz w:val="32"/>
          <w:szCs w:val="32"/>
        </w:rPr>
        <w:t>AGENDA</w:t>
      </w:r>
    </w:p>
    <w:p w14:paraId="5083A302" w14:textId="19637FC4" w:rsidR="00E97763" w:rsidRPr="00E97763" w:rsidRDefault="00E97763" w:rsidP="00E97763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97763">
        <w:rPr>
          <w:rFonts w:ascii="Times New Roman" w:hAnsi="Times New Roman" w:cs="Times New Roman"/>
          <w:b/>
          <w:color w:val="002060"/>
          <w:sz w:val="24"/>
          <w:szCs w:val="24"/>
        </w:rPr>
        <w:t>Presiding, Dominque Johnson</w:t>
      </w:r>
      <w:r w:rsidRPr="00E97763">
        <w:rPr>
          <w:rFonts w:ascii="Times New Roman" w:hAnsi="Times New Roman" w:cs="Times New Roman"/>
          <w:b/>
          <w:color w:val="002060"/>
          <w:sz w:val="24"/>
          <w:szCs w:val="24"/>
        </w:rPr>
        <w:t>,</w:t>
      </w:r>
      <w:r w:rsidRPr="00E9776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Chair</w:t>
      </w:r>
    </w:p>
    <w:p w14:paraId="465BAAEE" w14:textId="0BB6E6E9" w:rsidR="00E97763" w:rsidRDefault="00E97763" w:rsidP="00E97763"/>
    <w:p w14:paraId="45B94D58" w14:textId="77777777" w:rsidR="00E97763" w:rsidRPr="00B73AFC" w:rsidRDefault="00E97763" w:rsidP="00E97763">
      <w:pPr>
        <w:shd w:val="clear" w:color="auto" w:fill="FFFFFF"/>
        <w:rPr>
          <w:rFonts w:ascii="Times New Roman" w:hAnsi="Times New Roman" w:cs="Times New Roman"/>
          <w:color w:val="002060"/>
          <w:sz w:val="24"/>
          <w:szCs w:val="24"/>
        </w:rPr>
      </w:pPr>
    </w:p>
    <w:p w14:paraId="70D8FD7C" w14:textId="0D833296" w:rsidR="00E97763" w:rsidRPr="00B73AFC" w:rsidRDefault="00B73AFC" w:rsidP="00E97763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t>Call meeting to order</w:t>
      </w:r>
      <w:r w:rsidR="00E97763"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="00E97763"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="00E97763"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="00E97763"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="00E97763"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="00E97763" w:rsidRPr="00B73AFC">
        <w:rPr>
          <w:rFonts w:ascii="Times New Roman" w:hAnsi="Times New Roman" w:cs="Times New Roman"/>
          <w:b/>
          <w:color w:val="002060"/>
          <w:sz w:val="24"/>
          <w:szCs w:val="24"/>
        </w:rPr>
        <w:t>Dominque Johnson</w:t>
      </w:r>
      <w:r w:rsidR="00E97763"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</w:p>
    <w:p w14:paraId="613331BE" w14:textId="4A6F8CB9" w:rsidR="00E97763" w:rsidRPr="00B73AFC" w:rsidRDefault="00E97763" w:rsidP="00E97763">
      <w:pPr>
        <w:shd w:val="clear" w:color="auto" w:fill="FFFFFF"/>
        <w:spacing w:line="240" w:lineRule="auto"/>
        <w:ind w:left="5760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Chair and </w:t>
      </w:r>
      <w:r w:rsidRPr="00B73AFC">
        <w:rPr>
          <w:rFonts w:ascii="Times New Roman" w:eastAsia="Times New Roman" w:hAnsi="Times New Roman" w:cs="Times New Roman"/>
          <w:color w:val="002060"/>
          <w:sz w:val="24"/>
          <w:szCs w:val="24"/>
        </w:rPr>
        <w:t>Founder &amp; Executive Director</w:t>
      </w:r>
      <w:r w:rsidRPr="00B73AF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hyperlink r:id="rId6" w:tgtFrame="_blank" w:tooltip="https://urldefense.com/v3/__http://www.dbinola.org__;!!CCC_mTA!-FJEcfLyLOkLkLVK-9sodz00lZlhFDOu2quQ_NX5cn_tbvyLlbiwfY724r7xU486tQ7F1x0bO9yxQDsaA4Ll_jP0$" w:history="1">
        <w:r w:rsidRPr="00B73AFC">
          <w:rPr>
            <w:rFonts w:ascii="Times New Roman" w:eastAsia="Times New Roman" w:hAnsi="Times New Roman" w:cs="Times New Roman"/>
            <w:color w:val="002060"/>
            <w:sz w:val="24"/>
            <w:szCs w:val="24"/>
            <w:bdr w:val="none" w:sz="0" w:space="0" w:color="auto" w:frame="1"/>
          </w:rPr>
          <w:t>Daughters Beyond Incarceration</w:t>
        </w:r>
      </w:hyperlink>
    </w:p>
    <w:p w14:paraId="71CC096F" w14:textId="77777777" w:rsidR="00E97763" w:rsidRPr="00B73AFC" w:rsidRDefault="00E97763" w:rsidP="00B73AFC">
      <w:pPr>
        <w:shd w:val="clear" w:color="auto" w:fill="FFFFFF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4F817A0D" w14:textId="3476738B" w:rsidR="00E97763" w:rsidRPr="00B73AFC" w:rsidRDefault="00E97763" w:rsidP="00E97763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>Roll Call</w:t>
      </w:r>
      <w:r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Pr="00B73AFC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Jolie V. Williamson</w:t>
      </w:r>
    </w:p>
    <w:p w14:paraId="1E9003E6" w14:textId="4452924F" w:rsidR="00E97763" w:rsidRPr="00B73AFC" w:rsidRDefault="00E97763" w:rsidP="00E97763">
      <w:pPr>
        <w:ind w:left="5760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>Director of Children’s Programs and Children’s Cabinet</w:t>
      </w:r>
    </w:p>
    <w:p w14:paraId="2A341BC7" w14:textId="77777777" w:rsidR="00E97763" w:rsidRPr="00B73AFC" w:rsidRDefault="00E97763" w:rsidP="00E97763">
      <w:pPr>
        <w:pStyle w:val="ListParagraph"/>
        <w:shd w:val="clear" w:color="auto" w:fill="FFFFFF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26BE0776" w14:textId="26E7F991" w:rsidR="00E97763" w:rsidRPr="00B73AFC" w:rsidRDefault="00E97763" w:rsidP="00E97763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>Public Comment</w:t>
      </w:r>
    </w:p>
    <w:p w14:paraId="2C5DF55C" w14:textId="77777777" w:rsidR="00E97763" w:rsidRPr="00B73AFC" w:rsidRDefault="00E97763" w:rsidP="00E97763">
      <w:pPr>
        <w:pStyle w:val="ListParagraph"/>
        <w:shd w:val="clear" w:color="auto" w:fill="FFFFFF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3A289677" w14:textId="2CC88922" w:rsidR="00B73AFC" w:rsidRPr="00B73AFC" w:rsidRDefault="00B73AFC" w:rsidP="00B73AFC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t>Approval of Minutes</w:t>
      </w:r>
      <w:r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Pr="00B73AF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Children of Incarcerated Parents </w:t>
      </w:r>
    </w:p>
    <w:p w14:paraId="3534363D" w14:textId="08DF33F3" w:rsidR="00E97763" w:rsidRPr="00BE21E5" w:rsidRDefault="00BE21E5" w:rsidP="00BE21E5">
      <w:pPr>
        <w:shd w:val="clear" w:color="auto" w:fill="FFFFFF"/>
        <w:ind w:firstLine="720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BE21E5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April 9, </w:t>
      </w:r>
      <w:proofErr w:type="gramStart"/>
      <w:r w:rsidRPr="00BE21E5">
        <w:rPr>
          <w:rFonts w:ascii="Times New Roman" w:hAnsi="Times New Roman" w:cs="Times New Roman"/>
          <w:i/>
          <w:iCs/>
          <w:color w:val="002060"/>
          <w:sz w:val="24"/>
          <w:szCs w:val="24"/>
        </w:rPr>
        <w:t>2025</w:t>
      </w:r>
      <w:proofErr w:type="gramEnd"/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</w:r>
      <w:r w:rsidR="00B73AFC" w:rsidRPr="00BE21E5">
        <w:rPr>
          <w:rFonts w:ascii="Times New Roman" w:hAnsi="Times New Roman" w:cs="Times New Roman"/>
          <w:b/>
          <w:bCs/>
          <w:color w:val="002060"/>
          <w:sz w:val="24"/>
          <w:szCs w:val="24"/>
        </w:rPr>
        <w:t>Council</w:t>
      </w:r>
    </w:p>
    <w:p w14:paraId="04CDC45D" w14:textId="77777777" w:rsidR="00E97763" w:rsidRPr="00B73AFC" w:rsidRDefault="00E97763" w:rsidP="00E97763">
      <w:pPr>
        <w:pStyle w:val="ListParagraph"/>
        <w:shd w:val="clear" w:color="auto" w:fill="FFFFFF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53FDC23E" w14:textId="35DDAD6E" w:rsidR="00E97763" w:rsidRPr="00B73AFC" w:rsidRDefault="00E97763" w:rsidP="00E97763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>Introductions</w:t>
      </w:r>
      <w:r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="00B73AFC"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="00B73AFC"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="00B73AFC"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Pr="00B73AFC">
        <w:rPr>
          <w:rFonts w:ascii="Times New Roman" w:hAnsi="Times New Roman" w:cs="Times New Roman"/>
          <w:b/>
          <w:color w:val="002060"/>
          <w:sz w:val="24"/>
          <w:szCs w:val="24"/>
        </w:rPr>
        <w:t>Dominque Johnson</w:t>
      </w:r>
      <w:r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</w:p>
    <w:p w14:paraId="49119F90" w14:textId="77777777" w:rsidR="00E97763" w:rsidRPr="00B73AFC" w:rsidRDefault="00E97763" w:rsidP="00E97763">
      <w:pPr>
        <w:pStyle w:val="ListParagraph"/>
        <w:shd w:val="clear" w:color="auto" w:fill="FFFFFF"/>
        <w:spacing w:line="240" w:lineRule="auto"/>
        <w:ind w:left="5760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Chair and </w:t>
      </w:r>
      <w:r w:rsidRPr="00B73AF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Founder &amp; Executive Director </w:t>
      </w:r>
      <w:hyperlink r:id="rId7" w:tgtFrame="_blank" w:tooltip="https://urldefense.com/v3/__http://www.dbinola.org__;!!CCC_mTA!-FJEcfLyLOkLkLVK-9sodz00lZlhFDOu2quQ_NX5cn_tbvyLlbiwfY724r7xU486tQ7F1x0bO9yxQDsaA4Ll_jP0$" w:history="1">
        <w:r w:rsidRPr="00B73AFC">
          <w:rPr>
            <w:rFonts w:ascii="Times New Roman" w:eastAsia="Times New Roman" w:hAnsi="Times New Roman" w:cs="Times New Roman"/>
            <w:color w:val="002060"/>
            <w:sz w:val="24"/>
            <w:szCs w:val="24"/>
            <w:bdr w:val="none" w:sz="0" w:space="0" w:color="auto" w:frame="1"/>
          </w:rPr>
          <w:t>Daughters Beyond Incarceration</w:t>
        </w:r>
      </w:hyperlink>
    </w:p>
    <w:p w14:paraId="007DC7F0" w14:textId="7D69A918" w:rsidR="00E97763" w:rsidRPr="00B73AFC" w:rsidRDefault="00E97763" w:rsidP="00B73AFC">
      <w:pPr>
        <w:shd w:val="clear" w:color="auto" w:fill="FFFFFF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3BA3B9D8" w14:textId="77777777" w:rsidR="00B73AFC" w:rsidRPr="00B73AFC" w:rsidRDefault="00E97763" w:rsidP="00E97763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>Voting of Chair, Vice Chair, Secretary</w:t>
      </w:r>
      <w:r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="00B73AFC"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Pr="00B73AF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Children of Incarcerated Parents </w:t>
      </w:r>
    </w:p>
    <w:p w14:paraId="2D0D3AF7" w14:textId="131D54CF" w:rsidR="00E97763" w:rsidRPr="00B73AFC" w:rsidRDefault="00E97763" w:rsidP="00B73AFC">
      <w:pPr>
        <w:pStyle w:val="ListParagraph"/>
        <w:shd w:val="clear" w:color="auto" w:fill="FFFFFF"/>
        <w:ind w:left="5040" w:firstLine="720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B73AFC">
        <w:rPr>
          <w:rFonts w:ascii="Times New Roman" w:hAnsi="Times New Roman" w:cs="Times New Roman"/>
          <w:b/>
          <w:bCs/>
          <w:color w:val="002060"/>
          <w:sz w:val="24"/>
          <w:szCs w:val="24"/>
        </w:rPr>
        <w:t>Council</w:t>
      </w:r>
    </w:p>
    <w:p w14:paraId="51FDB77E" w14:textId="77777777" w:rsidR="00E97763" w:rsidRPr="00B73AFC" w:rsidRDefault="00E97763" w:rsidP="00E97763">
      <w:pPr>
        <w:shd w:val="clear" w:color="auto" w:fill="FFFFFF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50060EFC" w14:textId="77777777" w:rsidR="00B73AFC" w:rsidRPr="00B73AFC" w:rsidRDefault="00E97763" w:rsidP="00B73AFC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>Committee Selections</w:t>
      </w:r>
      <w:r w:rsidR="00B73AFC"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="00B73AFC"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="00B73AFC"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="00B73AFC"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="00B73AFC"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="00B73AFC" w:rsidRPr="00B73AFC">
        <w:rPr>
          <w:rFonts w:ascii="Times New Roman" w:hAnsi="Times New Roman" w:cs="Times New Roman"/>
          <w:b/>
          <w:color w:val="002060"/>
          <w:sz w:val="24"/>
          <w:szCs w:val="24"/>
        </w:rPr>
        <w:t>Dominque Johnson</w:t>
      </w:r>
      <w:r w:rsidR="00B73AFC"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</w:p>
    <w:p w14:paraId="3C6FDEBE" w14:textId="68B5FFE3" w:rsidR="00B73AFC" w:rsidRPr="00B73AFC" w:rsidRDefault="00B73AFC" w:rsidP="00B73AFC">
      <w:pPr>
        <w:pStyle w:val="ListParagraph"/>
        <w:shd w:val="clear" w:color="auto" w:fill="FFFFFF"/>
        <w:spacing w:line="240" w:lineRule="auto"/>
        <w:ind w:left="5760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Chair and </w:t>
      </w:r>
      <w:r w:rsidRPr="00B73AF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Founder &amp; Executive Director </w:t>
      </w:r>
      <w:hyperlink r:id="rId8" w:tgtFrame="_blank" w:tooltip="https://urldefense.com/v3/__http://www.dbinola.org__;!!CCC_mTA!-FJEcfLyLOkLkLVK-9sodz00lZlhFDOu2quQ_NX5cn_tbvyLlbiwfY724r7xU486tQ7F1x0bO9yxQDsaA4Ll_jP0$" w:history="1">
        <w:r w:rsidRPr="00B73AFC">
          <w:rPr>
            <w:rFonts w:ascii="Times New Roman" w:eastAsia="Times New Roman" w:hAnsi="Times New Roman" w:cs="Times New Roman"/>
            <w:color w:val="002060"/>
            <w:sz w:val="24"/>
            <w:szCs w:val="24"/>
            <w:bdr w:val="none" w:sz="0" w:space="0" w:color="auto" w:frame="1"/>
          </w:rPr>
          <w:t>Daughters Beyond Incarceration</w:t>
        </w:r>
      </w:hyperlink>
    </w:p>
    <w:p w14:paraId="3035597B" w14:textId="0A0BDEB7" w:rsidR="00B73AFC" w:rsidRPr="00B73AFC" w:rsidRDefault="00B73AFC" w:rsidP="00B73AFC">
      <w:pPr>
        <w:shd w:val="clear" w:color="auto" w:fill="FFFFFF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27852536" w14:textId="103F5C2D" w:rsidR="00B73AFC" w:rsidRPr="00B73AFC" w:rsidRDefault="00E97763" w:rsidP="00B73AFC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lastRenderedPageBreak/>
        <w:t>Discuss purpose/goals</w:t>
      </w:r>
      <w:r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>:</w:t>
      </w:r>
      <w:r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="00B73AFC"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Pr="00B73AF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Children of Incarcerated Parents </w:t>
      </w:r>
    </w:p>
    <w:p w14:paraId="4C1C8DF2" w14:textId="69BFDF78" w:rsidR="00E97763" w:rsidRPr="00B73AFC" w:rsidRDefault="003C63BE" w:rsidP="00B73AFC">
      <w:pPr>
        <w:pStyle w:val="ListParagraph"/>
        <w:shd w:val="clear" w:color="auto" w:fill="FFFFFF"/>
        <w:ind w:left="5040" w:firstLine="720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B73AFC">
        <w:rPr>
          <w:rFonts w:ascii="Times New Roman" w:hAnsi="Times New Roman" w:cs="Times New Roman"/>
          <w:b/>
          <w:bCs/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1CB560" wp14:editId="5B37DB96">
                <wp:simplePos x="0" y="0"/>
                <wp:positionH relativeFrom="margin">
                  <wp:posOffset>129020</wp:posOffset>
                </wp:positionH>
                <wp:positionV relativeFrom="paragraph">
                  <wp:posOffset>66097</wp:posOffset>
                </wp:positionV>
                <wp:extent cx="2946400" cy="173609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173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9659E" w14:textId="757233D9" w:rsidR="003C63BE" w:rsidRPr="003C63BE" w:rsidRDefault="003C63BE" w:rsidP="003C63B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C63BE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Support legislation (HCR 24) allowing incarcerated parents to virtually attend their child's graduation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139C2416" w14:textId="2761F186" w:rsidR="003C63BE" w:rsidRPr="003C63BE" w:rsidRDefault="003C63BE" w:rsidP="003C63B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C63BE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 xml:space="preserve">Develop a statewide resource list for families impacted by </w:t>
                            </w:r>
                            <w:r w:rsidRPr="003C63BE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incarceration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6821109E" w14:textId="52C68E2D" w:rsidR="003C63BE" w:rsidRPr="003C63BE" w:rsidRDefault="003C63BE" w:rsidP="003C63B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C63BE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Collaborate with state agencies to raise awareness in high-incarceration areas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6EF68480" w14:textId="6D42149B" w:rsidR="00B73AFC" w:rsidRDefault="00B73A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CB5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15pt;margin-top:5.2pt;width:232pt;height:136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OU+DgIAAPcDAAAOAAAAZHJzL2Uyb0RvYy54bWysU9tu2zAMfR+wfxD0vtjJkrQ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" stroked="f">
                <v:textbox>
                  <w:txbxContent>
                    <w:p w14:paraId="2F59659E" w14:textId="757233D9" w:rsidR="003C63BE" w:rsidRPr="003C63BE" w:rsidRDefault="003C63BE" w:rsidP="003C63B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2060"/>
                          <w:sz w:val="24"/>
                          <w:szCs w:val="24"/>
                          <w:lang w:val="en-US"/>
                        </w:rPr>
                      </w:pPr>
                      <w:r w:rsidRPr="003C63BE">
                        <w:rPr>
                          <w:rFonts w:ascii="Times New Roman" w:eastAsia="Times New Roman" w:hAnsi="Times New Roman" w:cs="Times New Roman"/>
                          <w:color w:val="002060"/>
                          <w:sz w:val="24"/>
                          <w:szCs w:val="24"/>
                          <w:lang w:val="en-US"/>
                        </w:rPr>
                        <w:t>Support legislation (HCR 24) allowing incarcerated parents to virtually attend their child's graduation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2060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139C2416" w14:textId="2761F186" w:rsidR="003C63BE" w:rsidRPr="003C63BE" w:rsidRDefault="003C63BE" w:rsidP="003C63B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2060"/>
                          <w:sz w:val="24"/>
                          <w:szCs w:val="24"/>
                          <w:lang w:val="en-US"/>
                        </w:rPr>
                      </w:pPr>
                      <w:r w:rsidRPr="003C63BE">
                        <w:rPr>
                          <w:rFonts w:ascii="Times New Roman" w:eastAsia="Times New Roman" w:hAnsi="Times New Roman" w:cs="Times New Roman"/>
                          <w:color w:val="002060"/>
                          <w:sz w:val="24"/>
                          <w:szCs w:val="24"/>
                          <w:lang w:val="en-US"/>
                        </w:rPr>
                        <w:t xml:space="preserve">Develop a statewide resource list for families impacted by </w:t>
                      </w:r>
                      <w:r w:rsidRPr="003C63BE">
                        <w:rPr>
                          <w:rFonts w:ascii="Times New Roman" w:eastAsia="Times New Roman" w:hAnsi="Times New Roman" w:cs="Times New Roman"/>
                          <w:color w:val="002060"/>
                          <w:sz w:val="24"/>
                          <w:szCs w:val="24"/>
                          <w:lang w:val="en-US"/>
                        </w:rPr>
                        <w:t>incarceration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2060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6821109E" w14:textId="52C68E2D" w:rsidR="003C63BE" w:rsidRPr="003C63BE" w:rsidRDefault="003C63BE" w:rsidP="003C63B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2060"/>
                          <w:sz w:val="24"/>
                          <w:szCs w:val="24"/>
                          <w:lang w:val="en-US"/>
                        </w:rPr>
                      </w:pPr>
                      <w:r w:rsidRPr="003C63BE">
                        <w:rPr>
                          <w:rFonts w:ascii="Times New Roman" w:eastAsia="Times New Roman" w:hAnsi="Times New Roman" w:cs="Times New Roman"/>
                          <w:color w:val="002060"/>
                          <w:sz w:val="24"/>
                          <w:szCs w:val="24"/>
                          <w:lang w:val="en-US"/>
                        </w:rPr>
                        <w:t>Collaborate with state agencies to raise awareness in high-incarceration areas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2060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6EF68480" w14:textId="6D42149B" w:rsidR="00B73AFC" w:rsidRDefault="00B73AFC"/>
                  </w:txbxContent>
                </v:textbox>
                <w10:wrap type="square" anchorx="margin"/>
              </v:shape>
            </w:pict>
          </mc:Fallback>
        </mc:AlternateContent>
      </w:r>
      <w:r w:rsidR="00E97763" w:rsidRPr="00B73AFC">
        <w:rPr>
          <w:rFonts w:ascii="Times New Roman" w:hAnsi="Times New Roman" w:cs="Times New Roman"/>
          <w:b/>
          <w:bCs/>
          <w:color w:val="002060"/>
          <w:sz w:val="24"/>
          <w:szCs w:val="24"/>
        </w:rPr>
        <w:t>Council</w:t>
      </w:r>
    </w:p>
    <w:p w14:paraId="50B70ADD" w14:textId="7E7E5F4B" w:rsidR="00E97763" w:rsidRPr="00B73AFC" w:rsidRDefault="00E97763" w:rsidP="00E97763">
      <w:pPr>
        <w:pStyle w:val="ListParagraph"/>
        <w:shd w:val="clear" w:color="auto" w:fill="FFFFFF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25755E71" w14:textId="402AF237" w:rsidR="00E97763" w:rsidRDefault="00E97763" w:rsidP="00E97763">
      <w:pPr>
        <w:pStyle w:val="ListParagraph"/>
        <w:shd w:val="clear" w:color="auto" w:fill="FFFFFF"/>
        <w:ind w:left="1440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4A9AEC2A" w14:textId="3462EC56" w:rsidR="00B73AFC" w:rsidRDefault="00B73AFC" w:rsidP="00E97763">
      <w:pPr>
        <w:pStyle w:val="ListParagraph"/>
        <w:shd w:val="clear" w:color="auto" w:fill="FFFFFF"/>
        <w:ind w:left="1440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52117A5B" w14:textId="038FCA1B" w:rsidR="00B73AFC" w:rsidRDefault="00B73AFC" w:rsidP="00E97763">
      <w:pPr>
        <w:pStyle w:val="ListParagraph"/>
        <w:shd w:val="clear" w:color="auto" w:fill="FFFFFF"/>
        <w:ind w:left="1440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3E492781" w14:textId="177D5476" w:rsidR="00B73AFC" w:rsidRDefault="00B73AFC" w:rsidP="00E97763">
      <w:pPr>
        <w:pStyle w:val="ListParagraph"/>
        <w:shd w:val="clear" w:color="auto" w:fill="FFFFFF"/>
        <w:ind w:left="1440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3E1DE91E" w14:textId="1C84EADC" w:rsidR="00B73AFC" w:rsidRDefault="00B73AFC" w:rsidP="00E97763">
      <w:pPr>
        <w:pStyle w:val="ListParagraph"/>
        <w:shd w:val="clear" w:color="auto" w:fill="FFFFFF"/>
        <w:ind w:left="1440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3232ADEC" w14:textId="265B1CD3" w:rsidR="00B73AFC" w:rsidRDefault="00B73AFC" w:rsidP="00E97763">
      <w:pPr>
        <w:pStyle w:val="ListParagraph"/>
        <w:shd w:val="clear" w:color="auto" w:fill="FFFFFF"/>
        <w:ind w:left="1440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106D956F" w14:textId="35C2E94E" w:rsidR="00B73AFC" w:rsidRDefault="00B73AFC" w:rsidP="00E97763">
      <w:pPr>
        <w:pStyle w:val="ListParagraph"/>
        <w:shd w:val="clear" w:color="auto" w:fill="FFFFFF"/>
        <w:ind w:left="1440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4BCCC1E9" w14:textId="77777777" w:rsidR="00480D04" w:rsidRPr="00480D04" w:rsidRDefault="00480D04" w:rsidP="00480D04">
      <w:pPr>
        <w:shd w:val="clear" w:color="auto" w:fill="FFFFFF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06D31359" w14:textId="7C32C449" w:rsidR="00B73AFC" w:rsidRDefault="00B73AFC" w:rsidP="00B73AFC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t>Other Business</w:t>
      </w:r>
    </w:p>
    <w:p w14:paraId="42A1192F" w14:textId="77777777" w:rsidR="00B73AFC" w:rsidRDefault="00B73AFC" w:rsidP="00B73AFC">
      <w:pPr>
        <w:pStyle w:val="ListParagraph"/>
        <w:shd w:val="clear" w:color="auto" w:fill="FFFFFF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01D9ABD9" w14:textId="2441AE93" w:rsidR="00B73AFC" w:rsidRPr="00B73AFC" w:rsidRDefault="00E97763" w:rsidP="00B73AFC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>Adjournment</w:t>
      </w:r>
      <w:r w:rsidR="00B73AFC"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="00B73AFC"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="00B73AFC"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="00B73AFC"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="00B73AFC"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="00B73AFC"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="00B73AFC" w:rsidRPr="00B73AFC">
        <w:rPr>
          <w:rFonts w:ascii="Times New Roman" w:hAnsi="Times New Roman" w:cs="Times New Roman"/>
          <w:b/>
          <w:color w:val="002060"/>
          <w:sz w:val="24"/>
          <w:szCs w:val="24"/>
        </w:rPr>
        <w:t>Dominque Johnson</w:t>
      </w:r>
      <w:r w:rsidR="00B73AFC"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</w:p>
    <w:p w14:paraId="16A24E65" w14:textId="77777777" w:rsidR="00B73AFC" w:rsidRPr="00B73AFC" w:rsidRDefault="00B73AFC" w:rsidP="00B73AFC">
      <w:pPr>
        <w:pStyle w:val="ListParagraph"/>
        <w:shd w:val="clear" w:color="auto" w:fill="FFFFFF"/>
        <w:spacing w:line="240" w:lineRule="auto"/>
        <w:ind w:left="5760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73AFC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Chair and </w:t>
      </w:r>
      <w:r w:rsidRPr="00B73AF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Founder &amp; Executive Director </w:t>
      </w:r>
      <w:hyperlink r:id="rId9" w:tgtFrame="_blank" w:tooltip="https://urldefense.com/v3/__http://www.dbinola.org__;!!CCC_mTA!-FJEcfLyLOkLkLVK-9sodz00lZlhFDOu2quQ_NX5cn_tbvyLlbiwfY724r7xU486tQ7F1x0bO9yxQDsaA4Ll_jP0$" w:history="1">
        <w:r w:rsidRPr="00B73AFC">
          <w:rPr>
            <w:rFonts w:ascii="Times New Roman" w:eastAsia="Times New Roman" w:hAnsi="Times New Roman" w:cs="Times New Roman"/>
            <w:color w:val="002060"/>
            <w:sz w:val="24"/>
            <w:szCs w:val="24"/>
            <w:bdr w:val="none" w:sz="0" w:space="0" w:color="auto" w:frame="1"/>
          </w:rPr>
          <w:t>Daughters Beyond Incarceration</w:t>
        </w:r>
      </w:hyperlink>
    </w:p>
    <w:p w14:paraId="0057251B" w14:textId="6BA632C3" w:rsidR="00E97763" w:rsidRPr="00B73AFC" w:rsidRDefault="00E97763" w:rsidP="00B73AFC">
      <w:pPr>
        <w:pStyle w:val="ListParagraph"/>
        <w:shd w:val="clear" w:color="auto" w:fill="FFFFFF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06D0F31D" w14:textId="76381C1B" w:rsidR="00B053E6" w:rsidRDefault="00B053E6">
      <w:pPr>
        <w:rPr>
          <w:rFonts w:ascii="Times New Roman" w:hAnsi="Times New Roman" w:cs="Times New Roman"/>
          <w:sz w:val="20"/>
          <w:szCs w:val="20"/>
        </w:rPr>
      </w:pPr>
      <w:hyperlink r:id="rId10" w:history="1">
        <w:r w:rsidRPr="00B053E6">
          <w:rPr>
            <w:rStyle w:val="Hyperlink"/>
            <w:rFonts w:ascii="Times New Roman" w:hAnsi="Times New Roman" w:cs="Times New Roman"/>
            <w:sz w:val="24"/>
            <w:szCs w:val="24"/>
          </w:rPr>
          <w:t>TEAMS LINK:</w:t>
        </w:r>
      </w:hyperlink>
      <w:r w:rsidRPr="00B053E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7C4040" w14:textId="77777777" w:rsidR="00B053E6" w:rsidRPr="00BE21E5" w:rsidRDefault="00B053E6">
      <w:pPr>
        <w:rPr>
          <w:rFonts w:ascii="Times New Roman" w:hAnsi="Times New Roman" w:cs="Times New Roman"/>
          <w:color w:val="002060"/>
          <w:sz w:val="20"/>
          <w:szCs w:val="20"/>
        </w:rPr>
      </w:pPr>
      <w:r w:rsidRPr="00BE21E5">
        <w:rPr>
          <w:rFonts w:ascii="Times New Roman" w:hAnsi="Times New Roman" w:cs="Times New Roman"/>
          <w:color w:val="002060"/>
          <w:sz w:val="20"/>
          <w:szCs w:val="20"/>
        </w:rPr>
        <w:t>https://teams.microsoft.com/l/meetup-</w:t>
      </w:r>
    </w:p>
    <w:p w14:paraId="7609369A" w14:textId="190B59AF" w:rsidR="00D47AFB" w:rsidRPr="00BE21E5" w:rsidRDefault="00B053E6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BE21E5">
        <w:rPr>
          <w:rFonts w:ascii="Times New Roman" w:hAnsi="Times New Roman" w:cs="Times New Roman"/>
          <w:color w:val="002060"/>
          <w:sz w:val="20"/>
          <w:szCs w:val="20"/>
        </w:rPr>
        <w:t>join/19%3ameeting_ZmZjODA5MDYtNzA1ZS00YWFjLTk3ZWItZmM5OTQ1NmVhZjUz%40thread.v2/0?context=%7b%22Tid%22%3a%2289b0b16b-677c-4e6f-a254-61311d5b4a86%22%2c%22Oid%22%3a%229f5f872d-e1bd-46ee-802e-59d8f28d36b1%22%7d</w:t>
      </w:r>
    </w:p>
    <w:sectPr w:rsidR="00D47AFB" w:rsidRPr="00BE2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">
    <w:altName w:val="Calibri"/>
    <w:charset w:val="4D"/>
    <w:family w:val="auto"/>
    <w:pitch w:val="variable"/>
    <w:sig w:usb0="80000067" w:usb1="00000000" w:usb2="00000000" w:usb3="00000000" w:csb0="0000011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Light Roman Std">
    <w:panose1 w:val="02030302060306020903"/>
    <w:charset w:val="00"/>
    <w:family w:val="roman"/>
    <w:notTrueType/>
    <w:pitch w:val="variable"/>
    <w:sig w:usb0="800000AF" w:usb1="5000205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2ED5"/>
    <w:multiLevelType w:val="multilevel"/>
    <w:tmpl w:val="A2D2F7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0BC7B5C"/>
    <w:multiLevelType w:val="hybridMultilevel"/>
    <w:tmpl w:val="9CE8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E1454"/>
    <w:multiLevelType w:val="hybridMultilevel"/>
    <w:tmpl w:val="09984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3D65FF"/>
    <w:multiLevelType w:val="hybridMultilevel"/>
    <w:tmpl w:val="79E6F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25A00"/>
    <w:multiLevelType w:val="hybridMultilevel"/>
    <w:tmpl w:val="2E724376"/>
    <w:lvl w:ilvl="0" w:tplc="8B1410F2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208F0"/>
    <w:multiLevelType w:val="hybridMultilevel"/>
    <w:tmpl w:val="92CAF8A6"/>
    <w:lvl w:ilvl="0" w:tplc="04090001">
      <w:start w:val="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E31B5"/>
    <w:multiLevelType w:val="hybridMultilevel"/>
    <w:tmpl w:val="D60404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078846">
    <w:abstractNumId w:val="0"/>
  </w:num>
  <w:num w:numId="2" w16cid:durableId="1768454996">
    <w:abstractNumId w:val="1"/>
  </w:num>
  <w:num w:numId="3" w16cid:durableId="1034817125">
    <w:abstractNumId w:val="6"/>
  </w:num>
  <w:num w:numId="4" w16cid:durableId="163936765">
    <w:abstractNumId w:val="4"/>
  </w:num>
  <w:num w:numId="5" w16cid:durableId="774593022">
    <w:abstractNumId w:val="2"/>
  </w:num>
  <w:num w:numId="6" w16cid:durableId="684555433">
    <w:abstractNumId w:val="3"/>
  </w:num>
  <w:num w:numId="7" w16cid:durableId="10412504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63"/>
    <w:rsid w:val="003C63BE"/>
    <w:rsid w:val="00480D04"/>
    <w:rsid w:val="00B053E6"/>
    <w:rsid w:val="00B73AFC"/>
    <w:rsid w:val="00BE21E5"/>
    <w:rsid w:val="00D47AFB"/>
    <w:rsid w:val="00E9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21394"/>
  <w15:chartTrackingRefBased/>
  <w15:docId w15:val="{E6D312E6-DE6D-4AAF-96DD-3D2C4AB9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76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977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763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ListParagraph">
    <w:name w:val="List Paragraph"/>
    <w:basedOn w:val="Normal"/>
    <w:uiPriority w:val="34"/>
    <w:qFormat/>
    <w:rsid w:val="00E9776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053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7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:/www.dbinola.org__;!!CCC_mTA!-FJEcfLyLOkLkLVK-9sodz00lZlhFDOu2quQ_NX5cn_tbvyLlbiwfY724r7xU486tQ7F1x0bO9yxQDsaA4Ll_jP0$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:/www.dbinola.org__;!!CCC_mTA!-FJEcfLyLOkLkLVK-9sodz00lZlhFDOu2quQ_NX5cn_tbvyLlbiwfY724r7xU486tQ7F1x0bO9yxQDsaA4Ll_jP0$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com/v3/__http:/www.dbinola.org__;!!CCC_mTA!-FJEcfLyLOkLkLVK-9sodz00lZlhFDOu2quQ_NX5cn_tbvyLlbiwfY724r7xU486tQ7F1x0bO9yxQDsaA4Ll_jP0$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teams.microsoft.com/l/meetup-join/19%3ameeting_ZmZjODA5MDYtNzA1ZS00YWFjLTk3ZWItZmM5OTQ1NmVhZjUz%40thread.v2/0?context=%7b%22Tid%22%3a%2289b0b16b-677c-4e6f-a254-61311d5b4a86%22%2c%22Oid%22%3a%229f5f872d-e1bd-46ee-802e-59d8f28d36b1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:/www.dbinola.org__;!!CCC_mTA!-FJEcfLyLOkLkLVK-9sodz00lZlhFDOu2quQ_NX5cn_tbvyLlbiwfY724r7xU486tQ7F1x0bO9yxQDsaA4Ll_jP0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 Williamson</dc:creator>
  <cp:keywords/>
  <dc:description/>
  <cp:lastModifiedBy>Jolie Williamson</cp:lastModifiedBy>
  <cp:revision>4</cp:revision>
  <dcterms:created xsi:type="dcterms:W3CDTF">2025-08-07T18:43:00Z</dcterms:created>
  <dcterms:modified xsi:type="dcterms:W3CDTF">2025-08-07T19:10:00Z</dcterms:modified>
</cp:coreProperties>
</file>